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17" w:rsidRDefault="00723D1A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03698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F5B17" w:rsidRDefault="00BF5B17" w:rsidP="00BF5B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F5B17" w:rsidRDefault="00BF5B17" w:rsidP="00BF5B1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BF5B17" w:rsidRDefault="00BF5B17" w:rsidP="00BF5B1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F5B17" w:rsidRDefault="00BF5B17" w:rsidP="00BF5B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/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72492" w:rsidRPr="00B72492" w:rsidRDefault="00B72492" w:rsidP="00B72492"/>
    <w:p w:rsidR="00BF5B17" w:rsidRDefault="00FF2800" w:rsidP="00BF5B17">
      <w:pPr>
        <w:spacing w:line="200" w:lineRule="atLeast"/>
        <w:ind w:right="5139"/>
        <w:rPr>
          <w:b/>
        </w:rPr>
      </w:pPr>
      <w:r>
        <w:rPr>
          <w:b/>
        </w:rPr>
        <w:t xml:space="preserve">          от 06.05.2016г.  № 21</w:t>
      </w:r>
    </w:p>
    <w:p w:rsidR="00BF5B17" w:rsidRDefault="00BF5B17" w:rsidP="00BF5B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5E44F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04AD8" w:rsidRPr="005E44F6">
        <w:rPr>
          <w:rFonts w:eastAsia="Times New Roman CYR" w:cs="Times New Roman CYR"/>
          <w:b/>
          <w:bCs/>
          <w:sz w:val="28"/>
          <w:szCs w:val="28"/>
        </w:rPr>
        <w:t>41</w:t>
      </w:r>
      <w:r w:rsidRPr="005E44F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04AD8">
        <w:rPr>
          <w:rFonts w:eastAsia="Times New Roman CYR" w:cs="Times New Roman CYR"/>
          <w:b/>
          <w:bCs/>
          <w:sz w:val="28"/>
          <w:szCs w:val="28"/>
        </w:rPr>
        <w:t xml:space="preserve"> 30.12.2015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</w:t>
      </w:r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Кармало-Аделяково,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BF5B17" w:rsidRDefault="00BF5B17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5B17" w:rsidRDefault="00BF5B17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5B17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D9464B">
        <w:rPr>
          <w:sz w:val="28"/>
          <w:szCs w:val="28"/>
        </w:rPr>
        <w:t xml:space="preserve">№ </w:t>
      </w:r>
      <w:r w:rsidR="00854EA5" w:rsidRPr="00D9464B">
        <w:rPr>
          <w:sz w:val="28"/>
          <w:szCs w:val="28"/>
        </w:rPr>
        <w:t>41</w:t>
      </w:r>
      <w:r w:rsidRPr="00D9464B">
        <w:rPr>
          <w:sz w:val="28"/>
          <w:szCs w:val="28"/>
        </w:rPr>
        <w:t xml:space="preserve"> от</w:t>
      </w:r>
      <w:r w:rsidR="00854EA5" w:rsidRPr="00D9464B">
        <w:rPr>
          <w:sz w:val="28"/>
          <w:szCs w:val="28"/>
        </w:rPr>
        <w:t xml:space="preserve"> 30</w:t>
      </w:r>
      <w:r w:rsidR="00854EA5">
        <w:rPr>
          <w:sz w:val="28"/>
          <w:szCs w:val="28"/>
        </w:rPr>
        <w:t xml:space="preserve">.12.2015 года 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 (далее - Программа) следующего содержания:</w:t>
      </w:r>
      <w:proofErr w:type="gramEnd"/>
    </w:p>
    <w:p w:rsidR="00BF5B17" w:rsidRDefault="00091A59" w:rsidP="00BF5B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B17">
        <w:rPr>
          <w:sz w:val="28"/>
          <w:szCs w:val="28"/>
        </w:rPr>
        <w:t xml:space="preserve">1.1. В Паспорте Программы позицию «Объем и источники финансирования Программы» изложить в следующей редакции: </w:t>
      </w:r>
    </w:p>
    <w:p w:rsidR="00BF5B17" w:rsidRDefault="00BF5B17" w:rsidP="00BF5B17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>Прогнозируемые общие затраты на реализацию мероприятий программы составляют 199,82100 тыс.рублей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199,82100 тыс.рублей</w:t>
      </w:r>
      <w:r w:rsidRPr="00364714">
        <w:rPr>
          <w:bCs/>
          <w:sz w:val="28"/>
        </w:rPr>
        <w:t xml:space="preserve">  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BF5B17" w:rsidRDefault="00BF5B17" w:rsidP="00BF5B17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BF5B17" w:rsidRDefault="00091A59" w:rsidP="00BF5B17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BF5B17">
        <w:rPr>
          <w:bCs/>
          <w:sz w:val="28"/>
        </w:rPr>
        <w:t>1.2. Раздел 4 Программы «Срок реализации Программы и источники финансирования» изложить в следующей редакции:</w:t>
      </w:r>
    </w:p>
    <w:p w:rsidR="00BF5B17" w:rsidRPr="005F2673" w:rsidRDefault="00091A59" w:rsidP="00BF5B17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BF5B17"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>
        <w:rPr>
          <w:bCs/>
          <w:sz w:val="28"/>
        </w:rPr>
        <w:t>199,82100</w:t>
      </w:r>
      <w:r w:rsidR="00BF5B17" w:rsidRPr="005F2673">
        <w:rPr>
          <w:bCs/>
          <w:sz w:val="28"/>
        </w:rPr>
        <w:t xml:space="preserve"> тыс. рублей, в том числе по годам:</w:t>
      </w:r>
    </w:p>
    <w:p w:rsidR="00BF5B17" w:rsidRPr="005F2673" w:rsidRDefault="00BF5B17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091A59">
        <w:rPr>
          <w:bCs/>
          <w:sz w:val="28"/>
        </w:rPr>
        <w:t>199,82100</w:t>
      </w:r>
      <w:r w:rsidRPr="005F2673">
        <w:rPr>
          <w:bCs/>
          <w:sz w:val="28"/>
        </w:rPr>
        <w:t xml:space="preserve"> тыс. рублей;</w:t>
      </w:r>
    </w:p>
    <w:p w:rsidR="00BF5B17" w:rsidRPr="005F2673" w:rsidRDefault="00BF5B17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BF5B17" w:rsidRPr="00091A59" w:rsidRDefault="00BF5B17" w:rsidP="00091A5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</w:p>
    <w:p w:rsidR="00091A59" w:rsidRDefault="00091A59" w:rsidP="00091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5B17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="00BF5B17"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091A59" w:rsidRPr="005F2673" w:rsidTr="00C41C11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Кармало-Аделяково</w:t>
            </w:r>
          </w:p>
        </w:tc>
      </w:tr>
      <w:tr w:rsidR="00091A59" w:rsidRPr="005F2673" w:rsidTr="00C41C11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тыс.рублей</w:t>
            </w:r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Pr="001554FB" w:rsidRDefault="00091A59" w:rsidP="00C41C11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29,50000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Pr="001554FB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3,50000</w:t>
            </w:r>
          </w:p>
        </w:tc>
        <w:tc>
          <w:tcPr>
            <w:tcW w:w="1701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Создание муниципальной пожарной охраны в сельском поселении </w:t>
            </w:r>
          </w:p>
        </w:tc>
        <w:tc>
          <w:tcPr>
            <w:tcW w:w="2127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166,82100</w:t>
            </w:r>
          </w:p>
        </w:tc>
        <w:tc>
          <w:tcPr>
            <w:tcW w:w="1701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</w:p>
        </w:tc>
      </w:tr>
      <w:tr w:rsidR="00091A59" w:rsidRPr="005F2673" w:rsidTr="00C41C11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091A59" w:rsidRPr="005F2673" w:rsidRDefault="00091A59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199,82100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BF5B17" w:rsidRDefault="00091A59" w:rsidP="00BF5B17">
      <w:pPr>
        <w:pStyle w:val="a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BF5B17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F5B17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5B17" w:rsidRDefault="00BF5B17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91A59" w:rsidRDefault="00091A59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91A59" w:rsidRDefault="00091A59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F5B17" w:rsidRDefault="00BF5B17" w:rsidP="00BF5B1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BF5B17" w:rsidRDefault="00BF5B17" w:rsidP="00BF5B1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B16D0E">
        <w:rPr>
          <w:rFonts w:cs="Tahoma"/>
          <w:bCs/>
          <w:sz w:val="28"/>
        </w:rPr>
        <w:t>Карягин О</w:t>
      </w:r>
      <w:r>
        <w:rPr>
          <w:rFonts w:cs="Tahoma"/>
          <w:bCs/>
          <w:sz w:val="28"/>
        </w:rPr>
        <w:t>.</w:t>
      </w:r>
      <w:r w:rsidRPr="00B16D0E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sectPr w:rsidR="00BF5B17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F5B17"/>
    <w:rsid w:val="00091A59"/>
    <w:rsid w:val="005A4764"/>
    <w:rsid w:val="005E44F6"/>
    <w:rsid w:val="00723D1A"/>
    <w:rsid w:val="00854EA5"/>
    <w:rsid w:val="00892DCF"/>
    <w:rsid w:val="008C608F"/>
    <w:rsid w:val="00A139C2"/>
    <w:rsid w:val="00B72492"/>
    <w:rsid w:val="00BF5B17"/>
    <w:rsid w:val="00D9464B"/>
    <w:rsid w:val="00DF13A6"/>
    <w:rsid w:val="00E04AD8"/>
    <w:rsid w:val="00E22271"/>
    <w:rsid w:val="00E9041A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5B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5B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5B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5B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5B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5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5B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F5B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5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F5B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5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F5B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5B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5B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5B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5B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5B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5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5B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F5B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5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F5B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5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F5B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2016-05-06T06:49:00Z</cp:lastPrinted>
  <dcterms:created xsi:type="dcterms:W3CDTF">2016-05-06T06:50:00Z</dcterms:created>
  <dcterms:modified xsi:type="dcterms:W3CDTF">2016-05-06T06:50:00Z</dcterms:modified>
</cp:coreProperties>
</file>